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B1C" w:rsidRDefault="007B1B1C" w:rsidP="007B1B1C">
      <w:pPr>
        <w:spacing w:before="100" w:beforeAutospacing="1" w:after="100" w:afterAutospacing="1" w:line="240" w:lineRule="auto"/>
        <w:rPr>
          <w:rFonts w:ascii="Times New Roman" w:eastAsia="Times New Roman" w:hAnsi="Times New Roman" w:cs="Times New Roman"/>
          <w:sz w:val="24"/>
          <w:szCs w:val="24"/>
        </w:rPr>
      </w:pPr>
    </w:p>
    <w:p w:rsidR="0009617B" w:rsidRPr="0009617B" w:rsidRDefault="0009617B" w:rsidP="007B1B1C">
      <w:pPr>
        <w:spacing w:before="100" w:beforeAutospacing="1" w:after="100" w:afterAutospacing="1" w:line="240" w:lineRule="auto"/>
        <w:ind w:left="2880"/>
        <w:rPr>
          <w:rFonts w:ascii="Times New Roman" w:eastAsia="Times New Roman" w:hAnsi="Times New Roman" w:cs="Times New Roman"/>
          <w:sz w:val="24"/>
          <w:szCs w:val="24"/>
        </w:rPr>
      </w:pPr>
      <w:r w:rsidRPr="0009617B">
        <w:rPr>
          <w:rFonts w:ascii="Times New Roman" w:eastAsia="Times New Roman" w:hAnsi="Times New Roman" w:cs="Times New Roman"/>
          <w:sz w:val="24"/>
          <w:szCs w:val="24"/>
        </w:rPr>
        <w:t>FACILITIES and OTHER RESOURCES</w:t>
      </w:r>
    </w:p>
    <w:p w:rsidR="00313AA9" w:rsidRPr="004C04F4" w:rsidRDefault="0009617B" w:rsidP="00791A52">
      <w:pPr>
        <w:spacing w:after="0" w:line="240" w:lineRule="auto"/>
        <w:jc w:val="center"/>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Template for the National Institutes of Health SF424 Application Form</w:t>
      </w:r>
      <w:r w:rsidR="00791A52">
        <w:rPr>
          <w:rFonts w:ascii="Times New Roman" w:eastAsia="Times New Roman" w:hAnsi="Times New Roman" w:cs="Times New Roman"/>
          <w:color w:val="1F497D"/>
          <w:sz w:val="24"/>
          <w:szCs w:val="24"/>
        </w:rPr>
        <w:t xml:space="preserve"> - </w:t>
      </w:r>
      <w:r w:rsidR="00313AA9" w:rsidRPr="004C04F4">
        <w:rPr>
          <w:rFonts w:ascii="Times New Roman" w:eastAsia="Times New Roman" w:hAnsi="Times New Roman" w:cs="Times New Roman"/>
          <w:color w:val="1F497D"/>
          <w:sz w:val="24"/>
          <w:szCs w:val="24"/>
        </w:rPr>
        <w:t>Last Updated 4/18/19</w:t>
      </w:r>
    </w:p>
    <w:p w:rsidR="0009617B" w:rsidRPr="0009617B" w:rsidRDefault="0009617B" w:rsidP="00313AA9">
      <w:pPr>
        <w:spacing w:after="0" w:line="240" w:lineRule="auto"/>
        <w:jc w:val="center"/>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After completing this form, remember to cut the blue instructive text prior to submission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 xml:space="preserve">This information is used to assess the capability of the organizational resources available to perform the effort proposed. Identify the facilities to be used (Laboratory, Animal, Computer, Office, Clinical and Other). If appropriate, indicate their </w:t>
      </w:r>
      <w:r w:rsidRPr="0009617B">
        <w:rPr>
          <w:rFonts w:ascii="Times New Roman" w:eastAsia="Times New Roman" w:hAnsi="Times New Roman" w:cs="Times New Roman"/>
          <w:b/>
          <w:bCs/>
          <w:color w:val="1F497D"/>
          <w:sz w:val="24"/>
          <w:szCs w:val="24"/>
        </w:rPr>
        <w:t>capacities, pertinent capabilities, relative proximity and extent of availability to the project.</w:t>
      </w:r>
      <w:r w:rsidRPr="0009617B">
        <w:rPr>
          <w:rFonts w:ascii="Times New Roman" w:eastAsia="Times New Roman" w:hAnsi="Times New Roman" w:cs="Times New Roman"/>
          <w:color w:val="1F497D"/>
          <w:sz w:val="24"/>
          <w:szCs w:val="24"/>
        </w:rPr>
        <w:t xml:space="preserve"> </w:t>
      </w:r>
      <w:r w:rsidRPr="0009617B">
        <w:rPr>
          <w:rFonts w:ascii="Times New Roman" w:eastAsia="Times New Roman" w:hAnsi="Times New Roman" w:cs="Times New Roman"/>
          <w:b/>
          <w:bCs/>
          <w:i/>
          <w:iCs/>
          <w:color w:val="1F497D"/>
          <w:sz w:val="24"/>
          <w:szCs w:val="24"/>
        </w:rPr>
        <w:t>Describe only those resources that are directly applicable to the proposed work</w:t>
      </w:r>
      <w:r w:rsidRPr="0009617B">
        <w:rPr>
          <w:rFonts w:ascii="Times New Roman" w:eastAsia="Times New Roman" w:hAnsi="Times New Roman" w:cs="Times New Roman"/>
          <w:color w:val="1F497D"/>
          <w:sz w:val="24"/>
          <w:szCs w:val="24"/>
        </w:rPr>
        <w:t>. Provide any information describing the Other Resources available to the project (e.g., machine shop, electronic shop) and the extent to which they would be available to the project.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 xml:space="preserve">No special form is required but this section must be completed and attached for submissions to NIH and other PHS agencies unless otherwise noted in an </w:t>
      </w:r>
      <w:r w:rsidR="00697A0C">
        <w:rPr>
          <w:rFonts w:ascii="Times New Roman" w:eastAsia="Times New Roman" w:hAnsi="Times New Roman" w:cs="Times New Roman"/>
          <w:color w:val="1F497D"/>
          <w:sz w:val="24"/>
          <w:szCs w:val="24"/>
        </w:rPr>
        <w:t>F</w:t>
      </w:r>
      <w:r w:rsidRPr="0009617B">
        <w:rPr>
          <w:rFonts w:ascii="Times New Roman" w:eastAsia="Times New Roman" w:hAnsi="Times New Roman" w:cs="Times New Roman"/>
          <w:color w:val="1F497D"/>
          <w:sz w:val="24"/>
          <w:szCs w:val="24"/>
        </w:rPr>
        <w:t>OA. 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subject populations or will employ useful collaborative arrangements. </w:t>
      </w:r>
    </w:p>
    <w:p w:rsidR="003446C0" w:rsidRPr="004C04F4" w:rsidRDefault="0009617B" w:rsidP="003446C0">
      <w:pPr>
        <w:pStyle w:val="NormalWeb"/>
        <w:rPr>
          <w:color w:val="1F497D"/>
        </w:rPr>
      </w:pPr>
      <w:r w:rsidRPr="0009617B">
        <w:rPr>
          <w:b/>
          <w:bCs/>
          <w:color w:val="1F497D"/>
        </w:rPr>
        <w:t>For Early Stage Investigators (ESIs):</w:t>
      </w:r>
      <w:r w:rsidRPr="0009617B">
        <w:rPr>
          <w:color w:val="1F497D"/>
        </w:rPr>
        <w:t xml:space="preserve"> </w:t>
      </w:r>
      <w:r w:rsidR="003446C0" w:rsidRPr="004C04F4">
        <w:rPr>
          <w:color w:val="1F497D"/>
        </w:rPr>
        <w:t xml:space="preserve">Describe institutional investment in the success of the investigator. See NIH's </w:t>
      </w:r>
      <w:hyperlink r:id="rId5" w:tgtFrame="_blank" w:history="1">
        <w:r w:rsidR="003446C0" w:rsidRPr="004C04F4">
          <w:rPr>
            <w:color w:val="1F497D"/>
            <w:u w:val="single"/>
          </w:rPr>
          <w:t>New and Early Stage Investigator Policies</w:t>
        </w:r>
      </w:hyperlink>
      <w:r w:rsidR="003446C0" w:rsidRPr="004C04F4">
        <w:rPr>
          <w:color w:val="1F497D"/>
        </w:rPr>
        <w:t>. Your description may include the following elements:</w:t>
      </w:r>
    </w:p>
    <w:p w:rsidR="003446C0" w:rsidRPr="003446C0" w:rsidRDefault="003446C0" w:rsidP="003446C0">
      <w:pPr>
        <w:numPr>
          <w:ilvl w:val="0"/>
          <w:numId w:val="1"/>
        </w:numPr>
        <w:spacing w:after="0" w:line="240" w:lineRule="auto"/>
        <w:rPr>
          <w:rFonts w:ascii="Times New Roman" w:eastAsia="Times New Roman" w:hAnsi="Times New Roman" w:cs="Times New Roman"/>
          <w:color w:val="1F497D"/>
          <w:sz w:val="24"/>
          <w:szCs w:val="24"/>
        </w:rPr>
      </w:pPr>
      <w:r w:rsidRPr="003446C0">
        <w:rPr>
          <w:rFonts w:ascii="Times New Roman" w:eastAsia="Times New Roman" w:hAnsi="Times New Roman" w:cs="Times New Roman"/>
          <w:color w:val="1F497D"/>
          <w:sz w:val="24"/>
          <w:szCs w:val="24"/>
        </w:rPr>
        <w:t>resources for classes, travel, or training;</w:t>
      </w:r>
    </w:p>
    <w:p w:rsidR="003446C0" w:rsidRPr="003446C0" w:rsidRDefault="003446C0" w:rsidP="003446C0">
      <w:pPr>
        <w:numPr>
          <w:ilvl w:val="0"/>
          <w:numId w:val="2"/>
        </w:numPr>
        <w:spacing w:after="0" w:line="240" w:lineRule="auto"/>
        <w:rPr>
          <w:rFonts w:ascii="Times New Roman" w:eastAsia="Times New Roman" w:hAnsi="Times New Roman" w:cs="Times New Roman"/>
          <w:color w:val="1F497D"/>
          <w:sz w:val="24"/>
          <w:szCs w:val="24"/>
        </w:rPr>
      </w:pPr>
      <w:r w:rsidRPr="003446C0">
        <w:rPr>
          <w:rFonts w:ascii="Times New Roman" w:eastAsia="Times New Roman" w:hAnsi="Times New Roman" w:cs="Times New Roman"/>
          <w:color w:val="1F497D"/>
          <w:sz w:val="24"/>
          <w:szCs w:val="24"/>
        </w:rPr>
        <w:t>collegial support, such as career enrichment programs, assistance and guidance in the supervision of trainees involved with the ESI's project, and availability of organized peer groups;</w:t>
      </w:r>
    </w:p>
    <w:p w:rsidR="003446C0" w:rsidRPr="003446C0" w:rsidRDefault="003446C0" w:rsidP="003446C0">
      <w:pPr>
        <w:numPr>
          <w:ilvl w:val="0"/>
          <w:numId w:val="3"/>
        </w:numPr>
        <w:spacing w:after="0" w:line="240" w:lineRule="auto"/>
        <w:rPr>
          <w:rFonts w:ascii="Times New Roman" w:eastAsia="Times New Roman" w:hAnsi="Times New Roman" w:cs="Times New Roman"/>
          <w:color w:val="1F497D"/>
          <w:sz w:val="24"/>
          <w:szCs w:val="24"/>
        </w:rPr>
      </w:pPr>
      <w:r w:rsidRPr="003446C0">
        <w:rPr>
          <w:rFonts w:ascii="Times New Roman" w:eastAsia="Times New Roman" w:hAnsi="Times New Roman" w:cs="Times New Roman"/>
          <w:color w:val="1F497D"/>
          <w:sz w:val="24"/>
          <w:szCs w:val="24"/>
        </w:rPr>
        <w:t>logistical support, such as administrative management and oversight and best practices training;</w:t>
      </w:r>
    </w:p>
    <w:p w:rsidR="003446C0" w:rsidRPr="003446C0" w:rsidRDefault="003446C0" w:rsidP="003446C0">
      <w:pPr>
        <w:numPr>
          <w:ilvl w:val="0"/>
          <w:numId w:val="4"/>
        </w:numPr>
        <w:spacing w:after="0" w:line="240" w:lineRule="auto"/>
        <w:rPr>
          <w:rFonts w:ascii="Times New Roman" w:eastAsia="Times New Roman" w:hAnsi="Times New Roman" w:cs="Times New Roman"/>
          <w:color w:val="1F497D"/>
          <w:sz w:val="24"/>
          <w:szCs w:val="24"/>
        </w:rPr>
      </w:pPr>
      <w:r w:rsidRPr="003446C0">
        <w:rPr>
          <w:rFonts w:ascii="Times New Roman" w:eastAsia="Times New Roman" w:hAnsi="Times New Roman" w:cs="Times New Roman"/>
          <w:color w:val="1F497D"/>
          <w:sz w:val="24"/>
          <w:szCs w:val="24"/>
        </w:rPr>
        <w:t>financial support, such as protected time for research with salary support</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If there are multiple performance site</w:t>
      </w:r>
      <w:r w:rsidR="009E77EF">
        <w:rPr>
          <w:rFonts w:ascii="Times New Roman" w:eastAsia="Times New Roman" w:hAnsi="Times New Roman" w:cs="Times New Roman"/>
          <w:color w:val="1F497D"/>
          <w:sz w:val="24"/>
          <w:szCs w:val="24"/>
        </w:rPr>
        <w:t>s</w:t>
      </w:r>
      <w:r w:rsidR="00697A0C">
        <w:rPr>
          <w:rFonts w:ascii="Times New Roman" w:eastAsia="Times New Roman" w:hAnsi="Times New Roman" w:cs="Times New Roman"/>
          <w:color w:val="1F497D"/>
          <w:sz w:val="24"/>
          <w:szCs w:val="24"/>
        </w:rPr>
        <w:t>,</w:t>
      </w:r>
      <w:r w:rsidRPr="0009617B">
        <w:rPr>
          <w:rFonts w:ascii="Times New Roman" w:eastAsia="Times New Roman" w:hAnsi="Times New Roman" w:cs="Times New Roman"/>
          <w:color w:val="1F497D"/>
          <w:sz w:val="24"/>
          <w:szCs w:val="24"/>
        </w:rPr>
        <w:t xml:space="preserve"> describe the resources available at each site. Describe any special facilities used for working with biohazards or other potentially dangerous substances.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color w:val="1F497D"/>
          <w:sz w:val="24"/>
          <w:szCs w:val="24"/>
        </w:rPr>
      </w:pPr>
      <w:r w:rsidRPr="0009617B">
        <w:rPr>
          <w:rFonts w:ascii="Times New Roman" w:eastAsia="Times New Roman" w:hAnsi="Times New Roman" w:cs="Times New Roman"/>
          <w:color w:val="1F497D"/>
          <w:sz w:val="24"/>
          <w:szCs w:val="24"/>
        </w:rPr>
        <w:t>Include square footage, address and other important physical aspects of the following spaces:</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LABORATORY:</w:t>
      </w:r>
      <w:r w:rsidRPr="0009617B">
        <w:rPr>
          <w:rFonts w:ascii="Times New Roman" w:eastAsia="Times New Roman" w:hAnsi="Times New Roman" w:cs="Times New Roman"/>
          <w:sz w:val="24"/>
          <w:szCs w:val="24"/>
        </w:rPr>
        <w:t xml:space="preserve">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ANIMAL:</w:t>
      </w:r>
      <w:r w:rsidRPr="0009617B">
        <w:rPr>
          <w:rFonts w:ascii="Times New Roman" w:eastAsia="Times New Roman" w:hAnsi="Times New Roman" w:cs="Times New Roman"/>
          <w:sz w:val="24"/>
          <w:szCs w:val="24"/>
        </w:rPr>
        <w:t>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COMPUTER:</w:t>
      </w:r>
      <w:r w:rsidRPr="0009617B">
        <w:rPr>
          <w:rFonts w:ascii="Times New Roman" w:eastAsia="Times New Roman" w:hAnsi="Times New Roman" w:cs="Times New Roman"/>
          <w:sz w:val="24"/>
          <w:szCs w:val="24"/>
        </w:rPr>
        <w:t> </w:t>
      </w:r>
    </w:p>
    <w:p w:rsid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OFFICE:</w:t>
      </w:r>
      <w:r w:rsidRPr="0009617B">
        <w:rPr>
          <w:rFonts w:ascii="Times New Roman" w:eastAsia="Times New Roman" w:hAnsi="Times New Roman" w:cs="Times New Roman"/>
          <w:sz w:val="24"/>
          <w:szCs w:val="24"/>
        </w:rPr>
        <w:t> </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CLINICAL:</w:t>
      </w:r>
      <w:r w:rsidRPr="0009617B">
        <w:rPr>
          <w:rFonts w:ascii="Times New Roman" w:eastAsia="Times New Roman" w:hAnsi="Times New Roman" w:cs="Times New Roman"/>
          <w:sz w:val="24"/>
          <w:szCs w:val="24"/>
        </w:rPr>
        <w:t> </w:t>
      </w:r>
    </w:p>
    <w:p w:rsid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b/>
          <w:bCs/>
          <w:sz w:val="24"/>
          <w:szCs w:val="24"/>
        </w:rPr>
        <w:t>OTHER:</w:t>
      </w:r>
      <w:r w:rsidRPr="0009617B">
        <w:rPr>
          <w:rFonts w:ascii="Times New Roman" w:eastAsia="Times New Roman" w:hAnsi="Times New Roman" w:cs="Times New Roman"/>
          <w:sz w:val="24"/>
          <w:szCs w:val="24"/>
        </w:rPr>
        <w:t> </w:t>
      </w:r>
      <w:r w:rsidRPr="0009617B">
        <w:rPr>
          <w:rFonts w:ascii="Times New Roman" w:eastAsia="Times New Roman" w:hAnsi="Times New Roman" w:cs="Times New Roman"/>
          <w:sz w:val="24"/>
          <w:szCs w:val="24"/>
        </w:rPr>
        <w:br/>
        <w:t> </w:t>
      </w:r>
    </w:p>
    <w:p w:rsid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p>
    <w:p w:rsidR="00620925" w:rsidRDefault="00620925" w:rsidP="00944F37">
      <w:pPr>
        <w:spacing w:before="100" w:beforeAutospacing="1" w:after="100" w:afterAutospacing="1" w:line="240" w:lineRule="auto"/>
        <w:ind w:left="4320"/>
        <w:rPr>
          <w:rFonts w:ascii="Times New Roman" w:eastAsia="Times New Roman" w:hAnsi="Times New Roman" w:cs="Times New Roman"/>
          <w:sz w:val="24"/>
          <w:szCs w:val="24"/>
        </w:rPr>
      </w:pPr>
    </w:p>
    <w:p w:rsidR="00791A52" w:rsidRPr="00791A52" w:rsidRDefault="0009617B" w:rsidP="00944F37">
      <w:pPr>
        <w:spacing w:before="100" w:beforeAutospacing="1" w:after="100" w:afterAutospacing="1" w:line="240" w:lineRule="auto"/>
        <w:ind w:left="4320"/>
        <w:rPr>
          <w:rFonts w:ascii="Times New Roman" w:eastAsia="Times New Roman" w:hAnsi="Times New Roman" w:cs="Times New Roman"/>
          <w:sz w:val="24"/>
          <w:szCs w:val="24"/>
        </w:rPr>
      </w:pPr>
      <w:r w:rsidRPr="0009617B">
        <w:rPr>
          <w:rFonts w:ascii="Times New Roman" w:eastAsia="Times New Roman" w:hAnsi="Times New Roman" w:cs="Times New Roman"/>
          <w:sz w:val="24"/>
          <w:szCs w:val="24"/>
        </w:rPr>
        <w:t>EQUIPMENT</w:t>
      </w:r>
    </w:p>
    <w:p w:rsidR="0009617B" w:rsidRPr="0009617B" w:rsidRDefault="0009617B" w:rsidP="0009617B">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color w:val="1F497D"/>
          <w:sz w:val="24"/>
          <w:szCs w:val="24"/>
        </w:rPr>
        <w:t>List major items of equipment already available for this projec</w:t>
      </w:r>
      <w:r w:rsidR="004C04F4">
        <w:rPr>
          <w:rFonts w:ascii="Times New Roman" w:eastAsia="Times New Roman" w:hAnsi="Times New Roman" w:cs="Times New Roman"/>
          <w:color w:val="1F497D"/>
          <w:sz w:val="24"/>
          <w:szCs w:val="24"/>
        </w:rPr>
        <w:t xml:space="preserve">t and, if appropriate, identify their </w:t>
      </w:r>
      <w:r w:rsidRPr="0009617B">
        <w:rPr>
          <w:rFonts w:ascii="Times New Roman" w:eastAsia="Times New Roman" w:hAnsi="Times New Roman" w:cs="Times New Roman"/>
          <w:color w:val="1F497D"/>
          <w:sz w:val="24"/>
          <w:szCs w:val="24"/>
        </w:rPr>
        <w:t xml:space="preserve">location and pertinent capabilities. </w:t>
      </w:r>
    </w:p>
    <w:p w:rsidR="0009617B" w:rsidRPr="0009617B" w:rsidRDefault="0009617B" w:rsidP="00313AA9">
      <w:pPr>
        <w:spacing w:before="100" w:beforeAutospacing="1" w:after="100" w:afterAutospacing="1" w:line="240" w:lineRule="auto"/>
        <w:rPr>
          <w:rFonts w:ascii="Times New Roman" w:eastAsia="Times New Roman" w:hAnsi="Times New Roman" w:cs="Times New Roman"/>
          <w:sz w:val="24"/>
          <w:szCs w:val="24"/>
        </w:rPr>
      </w:pPr>
      <w:r w:rsidRPr="0009617B">
        <w:rPr>
          <w:rFonts w:ascii="Times New Roman" w:eastAsia="Times New Roman" w:hAnsi="Times New Roman" w:cs="Times New Roman"/>
          <w:color w:val="1F497D"/>
          <w:sz w:val="24"/>
          <w:szCs w:val="24"/>
        </w:rPr>
        <w:t> </w:t>
      </w:r>
    </w:p>
    <w:p w:rsidR="00791A52" w:rsidRPr="00791A52" w:rsidRDefault="00791A52" w:rsidP="00791A52">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791A52">
        <w:rPr>
          <w:rFonts w:ascii="Times New Roman" w:eastAsia="Times New Roman" w:hAnsi="Times New Roman" w:cs="Times New Roman"/>
          <w:color w:val="1F497D" w:themeColor="text2"/>
          <w:sz w:val="24"/>
          <w:szCs w:val="24"/>
        </w:rPr>
        <w:t xml:space="preserve">Note:  Unless otherwise instructed </w:t>
      </w:r>
      <w:r w:rsidR="007B1B1C">
        <w:rPr>
          <w:rFonts w:ascii="Times New Roman" w:eastAsia="Times New Roman" w:hAnsi="Times New Roman" w:cs="Times New Roman"/>
          <w:color w:val="1F497D" w:themeColor="text2"/>
          <w:sz w:val="24"/>
          <w:szCs w:val="24"/>
        </w:rPr>
        <w:t>in a</w:t>
      </w:r>
      <w:r>
        <w:rPr>
          <w:rFonts w:ascii="Times New Roman" w:eastAsia="Times New Roman" w:hAnsi="Times New Roman" w:cs="Times New Roman"/>
          <w:color w:val="1F497D" w:themeColor="text2"/>
          <w:sz w:val="24"/>
          <w:szCs w:val="24"/>
        </w:rPr>
        <w:t xml:space="preserve"> </w:t>
      </w:r>
      <w:r w:rsidRPr="00791A52">
        <w:rPr>
          <w:rFonts w:ascii="Times New Roman" w:eastAsia="Times New Roman" w:hAnsi="Times New Roman" w:cs="Times New Roman"/>
          <w:color w:val="1F497D" w:themeColor="text2"/>
          <w:sz w:val="24"/>
          <w:szCs w:val="24"/>
        </w:rPr>
        <w:t xml:space="preserve">Funding Opportunity Announcement, </w:t>
      </w:r>
      <w:r>
        <w:rPr>
          <w:rFonts w:ascii="Times New Roman" w:eastAsia="Times New Roman" w:hAnsi="Times New Roman" w:cs="Times New Roman"/>
          <w:color w:val="1F497D" w:themeColor="text2"/>
          <w:sz w:val="24"/>
          <w:szCs w:val="24"/>
        </w:rPr>
        <w:t>the Equipment</w:t>
      </w:r>
      <w:r w:rsidRPr="00791A52">
        <w:rPr>
          <w:rFonts w:ascii="Times New Roman" w:eastAsia="Times New Roman" w:hAnsi="Times New Roman" w:cs="Times New Roman"/>
          <w:color w:val="1F497D" w:themeColor="text2"/>
          <w:sz w:val="24"/>
          <w:szCs w:val="24"/>
        </w:rPr>
        <w:t xml:space="preserve"> </w:t>
      </w:r>
      <w:r w:rsidR="00697A0C">
        <w:rPr>
          <w:rFonts w:ascii="Times New Roman" w:eastAsia="Times New Roman" w:hAnsi="Times New Roman" w:cs="Times New Roman"/>
          <w:color w:val="1F497D" w:themeColor="text2"/>
          <w:sz w:val="24"/>
          <w:szCs w:val="24"/>
        </w:rPr>
        <w:t xml:space="preserve">document </w:t>
      </w:r>
      <w:r w:rsidRPr="00791A52">
        <w:rPr>
          <w:rFonts w:ascii="Times New Roman" w:eastAsia="Times New Roman" w:hAnsi="Times New Roman" w:cs="Times New Roman"/>
          <w:color w:val="1F497D" w:themeColor="text2"/>
          <w:sz w:val="24"/>
          <w:szCs w:val="24"/>
        </w:rPr>
        <w:t xml:space="preserve">should </w:t>
      </w:r>
      <w:r w:rsidR="007B1B1C">
        <w:rPr>
          <w:rFonts w:ascii="Times New Roman" w:eastAsia="Times New Roman" w:hAnsi="Times New Roman" w:cs="Times New Roman"/>
          <w:color w:val="1F497D" w:themeColor="text2"/>
          <w:sz w:val="24"/>
          <w:szCs w:val="24"/>
        </w:rPr>
        <w:t xml:space="preserve">be </w:t>
      </w:r>
      <w:r w:rsidRPr="00791A52">
        <w:rPr>
          <w:rFonts w:ascii="Times New Roman" w:eastAsia="Times New Roman" w:hAnsi="Times New Roman" w:cs="Times New Roman"/>
          <w:color w:val="1F497D" w:themeColor="text2"/>
          <w:sz w:val="24"/>
          <w:szCs w:val="24"/>
        </w:rPr>
        <w:t xml:space="preserve">uploaded to the SF424 </w:t>
      </w:r>
      <w:r w:rsidR="00697A0C">
        <w:rPr>
          <w:rFonts w:ascii="Times New Roman" w:eastAsia="Times New Roman" w:hAnsi="Times New Roman" w:cs="Times New Roman"/>
          <w:color w:val="1F497D" w:themeColor="text2"/>
          <w:sz w:val="24"/>
          <w:szCs w:val="24"/>
        </w:rPr>
        <w:t>a</w:t>
      </w:r>
      <w:r w:rsidRPr="00791A52">
        <w:rPr>
          <w:rFonts w:ascii="Times New Roman" w:eastAsia="Times New Roman" w:hAnsi="Times New Roman" w:cs="Times New Roman"/>
          <w:color w:val="1F497D" w:themeColor="text2"/>
          <w:sz w:val="24"/>
          <w:szCs w:val="24"/>
        </w:rPr>
        <w:t>pplication package as a separate attachment</w:t>
      </w:r>
      <w:r w:rsidR="00697A0C">
        <w:rPr>
          <w:rFonts w:ascii="Times New Roman" w:eastAsia="Times New Roman" w:hAnsi="Times New Roman" w:cs="Times New Roman"/>
          <w:color w:val="1F497D" w:themeColor="text2"/>
          <w:sz w:val="24"/>
          <w:szCs w:val="24"/>
        </w:rPr>
        <w:t>,</w:t>
      </w:r>
      <w:r>
        <w:rPr>
          <w:rFonts w:ascii="Times New Roman" w:eastAsia="Times New Roman" w:hAnsi="Times New Roman" w:cs="Times New Roman"/>
          <w:color w:val="1F497D" w:themeColor="text2"/>
          <w:sz w:val="24"/>
          <w:szCs w:val="24"/>
        </w:rPr>
        <w:t xml:space="preserve"> not included with</w:t>
      </w:r>
      <w:r w:rsidRPr="00791A52">
        <w:rPr>
          <w:rFonts w:ascii="Times New Roman" w:eastAsia="Times New Roman" w:hAnsi="Times New Roman" w:cs="Times New Roman"/>
          <w:color w:val="1F497D" w:themeColor="text2"/>
          <w:sz w:val="24"/>
          <w:szCs w:val="24"/>
        </w:rPr>
        <w:t xml:space="preserve"> the Facilities and Other Resources </w:t>
      </w:r>
      <w:r>
        <w:rPr>
          <w:rFonts w:ascii="Times New Roman" w:eastAsia="Times New Roman" w:hAnsi="Times New Roman" w:cs="Times New Roman"/>
          <w:color w:val="1F497D" w:themeColor="text2"/>
          <w:sz w:val="24"/>
          <w:szCs w:val="24"/>
        </w:rPr>
        <w:t>document.</w:t>
      </w:r>
    </w:p>
    <w:p w:rsidR="0093128C" w:rsidRDefault="00620925">
      <w:bookmarkStart w:id="0" w:name="_GoBack"/>
      <w:bookmarkEnd w:id="0"/>
    </w:p>
    <w:sectPr w:rsidR="0093128C" w:rsidSect="007B1B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209D2"/>
    <w:multiLevelType w:val="multilevel"/>
    <w:tmpl w:val="D94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7B"/>
    <w:rsid w:val="0009617B"/>
    <w:rsid w:val="00313AA9"/>
    <w:rsid w:val="003446C0"/>
    <w:rsid w:val="00387C0A"/>
    <w:rsid w:val="004C04F4"/>
    <w:rsid w:val="005D36C5"/>
    <w:rsid w:val="00620925"/>
    <w:rsid w:val="00697A0C"/>
    <w:rsid w:val="00723A8B"/>
    <w:rsid w:val="00791A52"/>
    <w:rsid w:val="007B1B1C"/>
    <w:rsid w:val="00944F37"/>
    <w:rsid w:val="009E77EF"/>
    <w:rsid w:val="00A5479A"/>
    <w:rsid w:val="00B235AD"/>
    <w:rsid w:val="00C10AFF"/>
    <w:rsid w:val="00CE0DEE"/>
    <w:rsid w:val="00D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498"/>
  <w15:docId w15:val="{2657A622-4AF4-4CD9-87B2-A4D8EF5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7881">
      <w:bodyDiv w:val="1"/>
      <w:marLeft w:val="0"/>
      <w:marRight w:val="0"/>
      <w:marTop w:val="0"/>
      <w:marBottom w:val="0"/>
      <w:divBdr>
        <w:top w:val="none" w:sz="0" w:space="0" w:color="auto"/>
        <w:left w:val="none" w:sz="0" w:space="0" w:color="auto"/>
        <w:bottom w:val="none" w:sz="0" w:space="0" w:color="auto"/>
        <w:right w:val="none" w:sz="0" w:space="0" w:color="auto"/>
      </w:divBdr>
    </w:div>
    <w:div w:id="657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nts.nih.gov/grants/new_investig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jennifer_lech@harvard.edu</dc:creator>
  <cp:lastModifiedBy>Lech, Jennifer</cp:lastModifiedBy>
  <cp:revision>5</cp:revision>
  <dcterms:created xsi:type="dcterms:W3CDTF">2019-04-19T14:23:00Z</dcterms:created>
  <dcterms:modified xsi:type="dcterms:W3CDTF">2019-04-19T14:30:00Z</dcterms:modified>
</cp:coreProperties>
</file>